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" w:lineRule="exact"/>
      </w:pPr>
    </w:p>
    <w:tbl>
      <w:tblPr>
        <w:tblStyle w:val="4"/>
        <w:tblW w:w="10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0"/>
        <w:gridCol w:w="1842"/>
        <w:gridCol w:w="5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660" w:type="dxa"/>
            <w:vAlign w:val="top"/>
          </w:tcPr>
          <w:p>
            <w:pPr>
              <w:spacing w:before="96" w:line="501" w:lineRule="exact"/>
              <w:ind w:firstLine="184"/>
              <w:textAlignment w:val="center"/>
            </w:pPr>
            <w:r>
              <w:drawing>
                <wp:inline distT="0" distB="0" distL="0" distR="0">
                  <wp:extent cx="2014220" cy="31813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28" cy="31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3" w:type="dxa"/>
            <w:gridSpan w:val="2"/>
            <w:shd w:val="clear" w:color="auto" w:fill="1D1B10"/>
            <w:vAlign w:val="top"/>
          </w:tcPr>
          <w:p>
            <w:pPr>
              <w:spacing w:before="317" w:line="181" w:lineRule="auto"/>
              <w:ind w:left="2145"/>
              <w:outlineLvl w:val="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28"/>
                <w:szCs w:val="28"/>
              </w:rPr>
              <w:t>PRODUCT</w:t>
            </w:r>
            <w:r>
              <w:rPr>
                <w:rFonts w:ascii="Calibri" w:hAnsi="Calibri" w:eastAsia="Calibri" w:cs="Calibri"/>
                <w:color w:val="FFFFFF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28"/>
                <w:szCs w:val="28"/>
              </w:rPr>
              <w:t>SPECI</w:t>
            </w:r>
            <w:r>
              <w:rPr>
                <w:rFonts w:ascii="Calibri" w:hAnsi="Calibri" w:eastAsia="Calibri" w:cs="Calibri"/>
                <w:b/>
                <w:bCs/>
                <w:color w:val="FFFFFF"/>
                <w:sz w:val="28"/>
                <w:szCs w:val="28"/>
              </w:rPr>
              <w:t>FICATION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3" w:type="dxa"/>
            <w:gridSpan w:val="2"/>
            <w:shd w:val="clear" w:color="auto" w:fill="1D1B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983" w:type="dxa"/>
            <w:gridSpan w:val="3"/>
            <w:vAlign w:val="top"/>
          </w:tcPr>
          <w:p>
            <w:pPr>
              <w:spacing w:before="74" w:line="303" w:lineRule="auto"/>
              <w:ind w:left="894" w:firstLine="560" w:firstLineChars="20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hint="eastAsia" w:ascii="Calibri" w:hAnsi="Calibri" w:eastAsia="Calibri" w:cs="Calibri"/>
                <w:b/>
                <w:bCs/>
                <w:sz w:val="28"/>
                <w:szCs w:val="28"/>
                <w:u w:val="single" w:color="auto"/>
              </w:rPr>
              <w:t xml:space="preserve">SHO310KBL </w:t>
            </w:r>
            <w:r>
              <w:rPr>
                <w:rFonts w:ascii="Calibri" w:hAnsi="Calibri" w:eastAsia="Calibri" w:cs="Calibri"/>
                <w:b/>
                <w:bCs/>
                <w:spacing w:val="14"/>
                <w:sz w:val="28"/>
                <w:szCs w:val="28"/>
                <w:u w:val="single" w:color="auto"/>
              </w:rPr>
              <w:t>-</w:t>
            </w:r>
            <w:r>
              <w:rPr>
                <w:rFonts w:ascii="Calibri" w:hAnsi="Calibri" w:eastAsia="Calibri" w:cs="Calibri"/>
                <w:spacing w:val="1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Calibri" w:hAnsi="Calibri" w:eastAsia="Calibri" w:cs="Calibri"/>
                <w:b/>
                <w:bCs/>
                <w:sz w:val="28"/>
                <w:szCs w:val="28"/>
                <w:u w:val="single" w:color="auto"/>
              </w:rPr>
              <w:t>Kolt Shower  with Sliding Handset and Drench Head Black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 w:hRule="atLeast"/>
        </w:trPr>
        <w:tc>
          <w:tcPr>
            <w:tcW w:w="550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83185</wp:posOffset>
                  </wp:positionV>
                  <wp:extent cx="1632585" cy="3731260"/>
                  <wp:effectExtent l="0" t="0" r="0" b="0"/>
                  <wp:wrapTight wrapText="bothSides">
                    <wp:wrapPolygon>
                      <wp:start x="0" y="0"/>
                      <wp:lineTo x="0" y="21504"/>
                      <wp:lineTo x="21424" y="21504"/>
                      <wp:lineTo x="21424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373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4298" w:lineRule="exact"/>
              <w:textAlignment w:val="center"/>
            </w:pPr>
            <w:bookmarkStart w:id="0" w:name="_GoBack"/>
            <w:bookmarkEnd w:id="0"/>
          </w:p>
        </w:tc>
        <w:tc>
          <w:tcPr>
            <w:tcW w:w="5481" w:type="dxa"/>
            <w:tcBorders>
              <w:left w:val="nil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242" w:lineRule="exact"/>
              <w:ind w:left="578"/>
              <w:rPr>
                <w:rFonts w:hint="eastAsia" w:ascii="Calibri" w:hAnsi="Calibri" w:eastAsia="宋体" w:cs="Calibri"/>
                <w:b/>
                <w:bCs/>
                <w:spacing w:val="15"/>
                <w:position w:val="2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BAR</w:t>
            </w:r>
            <w:r>
              <w:rPr>
                <w:rFonts w:ascii="Calibri" w:hAnsi="Calibri" w:eastAsia="Calibri" w:cs="Calibri"/>
                <w:spacing w:val="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CODE</w:t>
            </w:r>
            <w:r>
              <w:rPr>
                <w:rFonts w:ascii="Calibri" w:hAnsi="Calibri" w:eastAsia="Calibri" w:cs="Calibri"/>
                <w:b/>
                <w:bCs/>
                <w:spacing w:val="15"/>
                <w:position w:val="2"/>
                <w:sz w:val="18"/>
                <w:szCs w:val="18"/>
              </w:rPr>
              <w:t>:</w:t>
            </w:r>
            <w:r>
              <w:rPr>
                <w:rFonts w:hint="eastAsia" w:ascii="Calibri" w:hAnsi="Calibri" w:eastAsia="宋体" w:cs="Calibri"/>
                <w:b/>
                <w:bCs/>
                <w:spacing w:val="15"/>
                <w:position w:val="2"/>
                <w:sz w:val="18"/>
                <w:szCs w:val="18"/>
                <w:lang w:val="en-US" w:eastAsia="zh-CN"/>
              </w:rPr>
              <w:t xml:space="preserve"> 5055681461324</w:t>
            </w:r>
          </w:p>
          <w:p>
            <w:pPr>
              <w:spacing w:before="102" w:line="627" w:lineRule="exact"/>
              <w:ind w:left="567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Calibri" w:cs="Calibri"/>
                <w:b/>
                <w:bCs/>
                <w:position w:val="32"/>
                <w:sz w:val="18"/>
                <w:szCs w:val="18"/>
              </w:rPr>
              <w:t>COLOUR</w:t>
            </w:r>
            <w:r>
              <w:rPr>
                <w:rFonts w:ascii="Calibri" w:hAnsi="Calibri" w:eastAsia="Calibri" w:cs="Calibri"/>
                <w:b/>
                <w:bCs/>
                <w:spacing w:val="26"/>
                <w:position w:val="32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pacing w:val="25"/>
                <w:position w:val="32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Calibri"/>
                <w:b/>
                <w:bCs/>
                <w:position w:val="32"/>
                <w:sz w:val="18"/>
                <w:szCs w:val="18"/>
                <w:lang w:val="en-US" w:eastAsia="zh-CN"/>
              </w:rPr>
              <w:t>MATT-BLACK</w:t>
            </w:r>
          </w:p>
          <w:p>
            <w:pPr>
              <w:spacing w:line="242" w:lineRule="exact"/>
              <w:ind w:left="56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WEIGHT</w:t>
            </w:r>
            <w:r>
              <w:rPr>
                <w:rFonts w:ascii="Calibri" w:hAnsi="Calibri" w:eastAsia="Calibri" w:cs="Calibri"/>
                <w:b/>
                <w:bCs/>
                <w:spacing w:val="32"/>
                <w:position w:val="2"/>
                <w:sz w:val="18"/>
                <w:szCs w:val="18"/>
              </w:rPr>
              <w:t>:</w:t>
            </w:r>
          </w:p>
          <w:p>
            <w:pPr>
              <w:spacing w:before="103" w:line="243" w:lineRule="exact"/>
              <w:ind w:left="5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NET</w:t>
            </w:r>
            <w:r>
              <w:rPr>
                <w:rFonts w:ascii="Calibri" w:hAnsi="Calibri" w:eastAsia="Calibri" w:cs="Calibri"/>
                <w:spacing w:val="4"/>
                <w:position w:val="3"/>
                <w:sz w:val="18"/>
                <w:szCs w:val="18"/>
              </w:rPr>
              <w:t xml:space="preserve">         </w:t>
            </w:r>
            <w:r>
              <w:rPr>
                <w:rFonts w:hint="eastAsia" w:ascii="Calibri" w:hAnsi="Calibri" w:eastAsia="宋体" w:cs="Calibri"/>
                <w:spacing w:val="4"/>
                <w:position w:val="3"/>
                <w:sz w:val="18"/>
                <w:szCs w:val="18"/>
                <w:lang w:val="en-US" w:eastAsia="zh-CN"/>
              </w:rPr>
              <w:t>4.34</w:t>
            </w: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kg</w:t>
            </w:r>
          </w:p>
          <w:p>
            <w:pPr>
              <w:spacing w:before="127" w:line="242" w:lineRule="exact"/>
              <w:ind w:left="56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GROSS</w:t>
            </w:r>
            <w:r>
              <w:rPr>
                <w:rFonts w:ascii="Calibri" w:hAnsi="Calibri" w:eastAsia="Calibri" w:cs="Calibri"/>
                <w:spacing w:val="1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position w:val="3"/>
                <w:sz w:val="18"/>
                <w:szCs w:val="18"/>
              </w:rPr>
              <w:t xml:space="preserve">   </w:t>
            </w:r>
            <w:r>
              <w:rPr>
                <w:rFonts w:hint="eastAsia" w:ascii="Calibri" w:hAnsi="Calibri" w:eastAsia="宋体" w:cs="Calibri"/>
                <w:spacing w:val="7"/>
                <w:position w:val="3"/>
                <w:sz w:val="18"/>
                <w:szCs w:val="18"/>
                <w:lang w:val="en-US" w:eastAsia="zh-CN"/>
              </w:rPr>
              <w:t>5.45</w:t>
            </w: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kg</w:t>
            </w:r>
          </w:p>
          <w:p>
            <w:pPr>
              <w:spacing w:before="186" w:line="323" w:lineRule="auto"/>
              <w:ind w:left="557" w:right="465" w:firstLine="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STANDARDS</w:t>
            </w:r>
            <w:r>
              <w:rPr>
                <w:rFonts w:ascii="Calibri" w:hAnsi="Calibri" w:eastAsia="Calibri" w:cs="Calibri"/>
                <w:b/>
                <w:bCs/>
                <w:spacing w:val="17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BS</w:t>
            </w:r>
            <w:r>
              <w:rPr>
                <w:rFonts w:ascii="Calibri" w:hAnsi="Calibri" w:eastAsia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hAnsi="Calibri" w:eastAsia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1"/>
                <w:sz w:val="18"/>
                <w:szCs w:val="18"/>
              </w:rPr>
              <w:t>1111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NOTES</w:t>
            </w:r>
            <w:r>
              <w:rPr>
                <w:rFonts w:ascii="Calibri" w:hAnsi="Calibri" w:eastAsia="Calibri" w:cs="Calibri"/>
                <w:b/>
                <w:bCs/>
                <w:spacing w:val="28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SUITABLE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PRESSURES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BETWEEN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20"/>
                <w:sz w:val="18"/>
                <w:szCs w:val="18"/>
              </w:rPr>
              <w:t>0.2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20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20"/>
                <w:sz w:val="18"/>
                <w:szCs w:val="18"/>
              </w:rPr>
              <w:t>5</w:t>
            </w: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BAR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HOT</w:t>
            </w:r>
            <w:r>
              <w:rPr>
                <w:rFonts w:ascii="Calibri" w:hAnsi="Calibri" w:eastAsia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31"/>
                <w:sz w:val="18"/>
                <w:szCs w:val="18"/>
              </w:rPr>
              <w:t>&amp;</w:t>
            </w:r>
            <w:r>
              <w:rPr>
                <w:rFonts w:ascii="Calibri" w:hAnsi="Calibri" w:eastAsia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COLD</w:t>
            </w:r>
            <w:r>
              <w:rPr>
                <w:rFonts w:ascii="Calibri" w:hAnsi="Calibri" w:eastAsia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PRESSURES</w:t>
            </w:r>
            <w:r>
              <w:rPr>
                <w:rFonts w:ascii="Calibri" w:hAnsi="Calibri" w:eastAsia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MUST</w:t>
            </w:r>
            <w:r>
              <w:rPr>
                <w:rFonts w:ascii="Calibri" w:hAnsi="Calibri" w:eastAsia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BE</w:t>
            </w:r>
            <w:r>
              <w:rPr>
                <w:rFonts w:ascii="Calibri" w:hAnsi="Calibri" w:eastAsia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BALANCED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SUITABLE</w:t>
            </w:r>
            <w:r>
              <w:rPr>
                <w:rFonts w:ascii="Calibri" w:hAnsi="Calibri" w:eastAsia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COMBI</w:t>
            </w:r>
            <w:r>
              <w:rPr>
                <w:rFonts w:ascii="Calibri" w:hAnsi="Calibri" w:eastAsia="Calibri" w:cs="Calibri"/>
                <w:b/>
                <w:bCs/>
                <w:spacing w:val="29"/>
                <w:sz w:val="18"/>
                <w:szCs w:val="18"/>
              </w:rPr>
              <w:t>-</w:t>
            </w:r>
            <w:r>
              <w:rPr>
                <w:rFonts w:ascii="Calibri" w:hAnsi="Calibri" w:eastAsia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BOILERS</w:t>
            </w:r>
            <w:r>
              <w:rPr>
                <w:rFonts w:ascii="Calibri" w:hAnsi="Calibri" w:eastAsia="Calibri" w:cs="Calibri"/>
                <w:b/>
                <w:bCs/>
                <w:spacing w:val="29"/>
                <w:sz w:val="18"/>
                <w:szCs w:val="18"/>
              </w:rPr>
              <w:t>,</w:t>
            </w:r>
            <w:r>
              <w:rPr>
                <w:rFonts w:ascii="Calibri" w:hAnsi="Calibri" w:eastAsia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UNVENTED</w:t>
            </w:r>
            <w:r>
              <w:rPr>
                <w:rFonts w:ascii="Calibri" w:hAnsi="Calibri" w:eastAsia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MAINS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PRESSURE</w:t>
            </w:r>
            <w:r>
              <w:rPr>
                <w:rFonts w:ascii="Calibri" w:hAnsi="Calibri" w:eastAsia="Calibri" w:cs="Calibri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SYSTEMS</w:t>
            </w:r>
            <w:r>
              <w:rPr>
                <w:rFonts w:ascii="Calibri" w:hAnsi="Calibri" w:eastAsia="Calibri" w:cs="Calibri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AND</w:t>
            </w:r>
            <w:r>
              <w:rPr>
                <w:rFonts w:ascii="Calibri" w:hAnsi="Calibri" w:eastAsia="Calibri" w:cs="Calibri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GRAVITY</w:t>
            </w:r>
            <w:r>
              <w:rPr>
                <w:rFonts w:ascii="Calibri" w:hAnsi="Calibri" w:eastAsia="Calibri" w:cs="Calibri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FED</w:t>
            </w:r>
            <w:r>
              <w:rPr>
                <w:rFonts w:ascii="Calibri" w:hAnsi="Calibri" w:eastAsia="Calibri" w:cs="Calibri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SYSTEMS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SUITABLE</w:t>
            </w:r>
            <w:r>
              <w:rPr>
                <w:rFonts w:ascii="Calibri" w:hAnsi="Calibri" w:eastAsia="Calibri" w:cs="Calibri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SHOWER</w:t>
            </w:r>
            <w:r>
              <w:rPr>
                <w:rFonts w:ascii="Calibri" w:hAnsi="Calibri" w:eastAsia="Calibri" w:cs="Calibri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PUMPS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ANTI</w:t>
            </w: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SCALD</w:t>
            </w: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8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THERMO</w:t>
            </w: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STOP</w:t>
            </w: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SET</w:t>
            </w: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hAnsi="Calibri" w:eastAsia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8"/>
                <w:sz w:val="18"/>
                <w:szCs w:val="18"/>
              </w:rPr>
              <w:t>38ᵒ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eastAsia="Calibri" w:cs="Calibri"/>
                <w:b/>
                <w:bCs/>
                <w:spacing w:val="18"/>
                <w:sz w:val="18"/>
                <w:szCs w:val="18"/>
              </w:rPr>
              <w:t>)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OVER</w:t>
            </w:r>
            <w:r>
              <w:rPr>
                <w:rFonts w:ascii="Calibri" w:hAnsi="Calibri" w:eastAsia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HEAD</w:t>
            </w:r>
            <w:r>
              <w:rPr>
                <w:rFonts w:ascii="Calibri" w:hAnsi="Calibri" w:eastAsia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SS</w:t>
            </w:r>
            <w:r>
              <w:rPr>
                <w:rFonts w:ascii="Calibri" w:hAnsi="Calibri" w:eastAsia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DRENCHER</w:t>
            </w:r>
            <w:r>
              <w:rPr>
                <w:rFonts w:ascii="Calibri" w:hAnsi="Calibri" w:eastAsia="Calibri" w:cs="Calibri"/>
                <w:b/>
                <w:bCs/>
                <w:spacing w:val="38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Calibri"/>
                <w:b/>
                <w:bCs/>
                <w:sz w:val="18"/>
                <w:szCs w:val="18"/>
                <w:lang w:val="en-US" w:eastAsia="zh-CN"/>
              </w:rPr>
              <w:t>MULTI-</w:t>
            </w:r>
            <w:r>
              <w:rPr>
                <w:rFonts w:ascii="Calibri" w:hAnsi="Calibri" w:eastAsia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FUNCTION</w:t>
            </w:r>
            <w:r>
              <w:rPr>
                <w:rFonts w:ascii="Calibri" w:hAnsi="Calibri" w:eastAsia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HAND</w:t>
            </w:r>
            <w:r>
              <w:rPr>
                <w:rFonts w:ascii="Calibri" w:hAnsi="Calibri" w:eastAsia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SET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Flow</w:t>
            </w:r>
            <w:r>
              <w:rPr>
                <w:rFonts w:ascii="Calibri" w:hAnsi="Calibri" w:eastAsia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Rate</w:t>
            </w:r>
            <w:r>
              <w:rPr>
                <w:rFonts w:ascii="Calibri" w:hAnsi="Calibri" w:eastAsia="Calibri" w:cs="Calibri"/>
                <w:b/>
                <w:bCs/>
                <w:spacing w:val="25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5" w:hRule="atLeast"/>
        </w:trPr>
        <w:tc>
          <w:tcPr>
            <w:tcW w:w="10983" w:type="dxa"/>
            <w:gridSpan w:val="3"/>
            <w:tcBorders>
              <w:top w:val="nil"/>
            </w:tcBorders>
            <w:vAlign w:val="top"/>
          </w:tcPr>
          <w:p>
            <w:pPr>
              <w:spacing w:line="24" w:lineRule="exact"/>
            </w:pPr>
          </w:p>
          <w:tbl>
            <w:tblPr>
              <w:tblStyle w:val="4"/>
              <w:tblW w:w="3378" w:type="dxa"/>
              <w:tblInd w:w="665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59"/>
              <w:gridCol w:w="559"/>
              <w:gridCol w:w="559"/>
              <w:gridCol w:w="559"/>
              <w:gridCol w:w="57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" w:hRule="atLeast"/>
              </w:trPr>
              <w:tc>
                <w:tcPr>
                  <w:tcW w:w="566" w:type="dxa"/>
                  <w:vAlign w:val="top"/>
                </w:tcPr>
                <w:p>
                  <w:pPr>
                    <w:spacing w:line="135" w:lineRule="exact"/>
                    <w:ind w:left="141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pict>
                      <v:rect id="_x0000_s1026" o:spid="_x0000_s1026" o:spt="1" style="position:absolute;left:0pt;margin-left:0pt;margin-top:0.9pt;height:6.15pt;width:168.65pt;z-index:-251657216;mso-width-relative:page;mso-height-relative:page;" fillcolor="#C0C0C0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  <w:r>
                    <w:rPr>
                      <w:rFonts w:ascii="Arial" w:hAnsi="Arial" w:eastAsia="Arial" w:cs="Arial"/>
                      <w:spacing w:val="4"/>
                      <w:position w:val="1"/>
                      <w:sz w:val="10"/>
                      <w:szCs w:val="10"/>
                    </w:rPr>
                    <w:t xml:space="preserve">0 . 2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39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6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eastAsia="Arial" w:cs="Arial"/>
                      <w:spacing w:val="3"/>
                      <w:position w:val="1"/>
                      <w:sz w:val="10"/>
                      <w:szCs w:val="10"/>
                    </w:rPr>
                    <w:t xml:space="preserve"> . 5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54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14"/>
                      <w:position w:val="1"/>
                      <w:sz w:val="10"/>
                      <w:szCs w:val="10"/>
                    </w:rPr>
                    <w:t xml:space="preserve">1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86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7"/>
                      <w:position w:val="1"/>
                      <w:sz w:val="10"/>
                      <w:szCs w:val="10"/>
                    </w:rPr>
                    <w:t>2</w:t>
                  </w:r>
                  <w:r>
                    <w:rPr>
                      <w:rFonts w:ascii="Arial" w:hAnsi="Arial" w:eastAsia="Arial" w:cs="Arial"/>
                      <w:spacing w:val="6"/>
                      <w:position w:val="1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93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5"/>
                      <w:position w:val="1"/>
                      <w:sz w:val="10"/>
                      <w:szCs w:val="10"/>
                    </w:rPr>
                    <w:t xml:space="preserve">3 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76" w:type="dxa"/>
                  <w:vAlign w:val="top"/>
                </w:tcPr>
                <w:p>
                  <w:pPr>
                    <w:spacing w:line="135" w:lineRule="exact"/>
                    <w:ind w:left="195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5"/>
                      <w:position w:val="1"/>
                      <w:sz w:val="10"/>
                      <w:szCs w:val="10"/>
                    </w:rPr>
                    <w:t xml:space="preserve">5 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566" w:type="dxa"/>
                  <w:vAlign w:val="top"/>
                </w:tcPr>
                <w:p>
                  <w:pPr>
                    <w:spacing w:before="210" w:line="210" w:lineRule="auto"/>
                    <w:ind w:left="153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spacing w:val="3"/>
                      <w:sz w:val="10"/>
                      <w:szCs w:val="10"/>
                      <w:lang w:val="en-US" w:eastAsia="zh-CN"/>
                    </w:rPr>
                    <w:t>4.6</w:t>
                  </w:r>
                  <w:r>
                    <w:rPr>
                      <w:rFonts w:ascii="Arial" w:hAnsi="Arial" w:eastAsia="Arial" w:cs="Arial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31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pacing w:val="2"/>
                      <w:sz w:val="10"/>
                      <w:szCs w:val="10"/>
                      <w:lang w:val="en-US" w:eastAsia="zh-CN"/>
                    </w:rPr>
                    <w:t xml:space="preserve">7.3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pacing w:val="2"/>
                      <w:sz w:val="10"/>
                      <w:szCs w:val="10"/>
                      <w:lang w:val="en-US" w:eastAsia="zh-CN"/>
                    </w:rPr>
                    <w:t xml:space="preserve">10.3 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32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pacing w:val="2"/>
                      <w:sz w:val="10"/>
                      <w:szCs w:val="10"/>
                      <w:lang w:val="en-US" w:eastAsia="zh-CN"/>
                    </w:rPr>
                    <w:t xml:space="preserve">15.1 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34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spacing w:val="1"/>
                      <w:sz w:val="10"/>
                      <w:szCs w:val="10"/>
                      <w:lang w:val="en-US" w:eastAsia="zh-CN"/>
                    </w:rPr>
                    <w:t>17.7</w:t>
                  </w:r>
                  <w:r>
                    <w:rPr>
                      <w:rFonts w:ascii="Arial" w:hAnsi="Arial" w:eastAsia="Arial" w:cs="Arial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76" w:type="dxa"/>
                  <w:vAlign w:val="top"/>
                </w:tcPr>
                <w:p>
                  <w:pPr>
                    <w:spacing w:before="209" w:line="212" w:lineRule="auto"/>
                    <w:ind w:left="124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z w:val="10"/>
                      <w:szCs w:val="10"/>
                      <w:lang w:val="en-US" w:eastAsia="zh-CN"/>
                    </w:rPr>
                    <w:t xml:space="preserve">22.9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</w:tr>
          </w:tbl>
          <w:p>
            <w:pPr>
              <w:rPr>
                <w:rFonts w:hint="default" w:ascii="Arial"/>
                <w:sz w:val="21"/>
                <w:lang w:val="en-US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104775</wp:posOffset>
                  </wp:positionV>
                  <wp:extent cx="3214370" cy="3892550"/>
                  <wp:effectExtent l="0" t="0" r="0" b="0"/>
                  <wp:wrapTight wrapText="bothSides">
                    <wp:wrapPolygon>
                      <wp:start x="0" y="0"/>
                      <wp:lineTo x="0" y="21459"/>
                      <wp:lineTo x="21506" y="21459"/>
                      <wp:lineTo x="21506" y="0"/>
                      <wp:lineTo x="0" y="0"/>
                    </wp:wrapPolygon>
                  </wp:wrapTight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370" cy="38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4076065</wp:posOffset>
                      </wp:positionV>
                      <wp:extent cx="2108835" cy="254000"/>
                      <wp:effectExtent l="4445" t="4445" r="20320" b="825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93975" y="9959975"/>
                                <a:ext cx="210883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420" w:hanging="420" w:hangingChars="20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BOX SIZE  843X355X118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5.3pt;margin-top:320.95pt;height:20pt;width:166.05pt;z-index:251660288;mso-width-relative:page;mso-height-relative:page;" fillcolor="#FFFFFF [3201]" filled="t" stroked="t" coordsize="21600,21600" o:gfxdata="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vXP8dcAAAALAQAADwAAAAAAAAABACAAAAAiAAAAZHJzL2Rvd25yZXYueG1sUEsBAhQA&#10;FAAAAAgAh07iQAVMEQFlAgAAwwQAAA4AAAAAAAAAAQAgAAAAJg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420" w:hanging="420" w:hanging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BOX SIZE  843X355X118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7" w:h="16840"/>
      <w:pgMar w:top="1" w:right="611" w:bottom="0" w:left="3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143.9pt;margin-top:258.85pt;height:9.4pt;width:23.4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81" w:lineRule="auto"/>
                  <w:ind w:left="20"/>
                  <w:rPr>
                    <w:rFonts w:ascii="Calibri" w:hAnsi="Calibri" w:eastAsia="Calibri" w:cs="Calibri"/>
                    <w:sz w:val="16"/>
                    <w:szCs w:val="16"/>
                  </w:rPr>
                </w:pPr>
                <w:r>
                  <w:rPr>
                    <w:rFonts w:ascii="Calibri" w:hAnsi="Calibri" w:eastAsia="Calibri" w:cs="Calibri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eastAsia="Calibri" w:cs="Calibri"/>
                    <w:spacing w:val="-4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eastAsia="Calibri" w:cs="Calibri"/>
                    <w:spacing w:val="-3"/>
                    <w:sz w:val="16"/>
                    <w:szCs w:val="16"/>
                  </w:rPr>
                  <w:t>AGE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UwM2IyOTczMGI2ZjAxMmQ1ZDYyZTE0MjRjMDdiMWIifQ=="/>
  </w:docVars>
  <w:rsids>
    <w:rsidRoot w:val="00000000"/>
    <w:rsid w:val="0196296E"/>
    <w:rsid w:val="06D860E7"/>
    <w:rsid w:val="08F6278D"/>
    <w:rsid w:val="0E4E24AD"/>
    <w:rsid w:val="11172216"/>
    <w:rsid w:val="11813C9D"/>
    <w:rsid w:val="14BF2D1A"/>
    <w:rsid w:val="193E2F6A"/>
    <w:rsid w:val="1D79012C"/>
    <w:rsid w:val="22262C2C"/>
    <w:rsid w:val="2A473337"/>
    <w:rsid w:val="2D633D61"/>
    <w:rsid w:val="333F79D0"/>
    <w:rsid w:val="35C97E2F"/>
    <w:rsid w:val="3A075719"/>
    <w:rsid w:val="3DFD31D8"/>
    <w:rsid w:val="3F2C0D2F"/>
    <w:rsid w:val="408D4E41"/>
    <w:rsid w:val="434C281A"/>
    <w:rsid w:val="4FE441A0"/>
    <w:rsid w:val="50BF7C72"/>
    <w:rsid w:val="56A20CD5"/>
    <w:rsid w:val="57193E63"/>
    <w:rsid w:val="5BEB32CF"/>
    <w:rsid w:val="5C7E71FF"/>
    <w:rsid w:val="5D58240D"/>
    <w:rsid w:val="635B74DB"/>
    <w:rsid w:val="699B0FED"/>
    <w:rsid w:val="69BD02E6"/>
    <w:rsid w:val="6B4A24D7"/>
    <w:rsid w:val="7188740C"/>
    <w:rsid w:val="73FF2B03"/>
    <w:rsid w:val="74485200"/>
    <w:rsid w:val="746B20BF"/>
    <w:rsid w:val="7A9519E2"/>
    <w:rsid w:val="7DBC4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477</Characters>
  <TotalTime>0</TotalTime>
  <ScaleCrop>false</ScaleCrop>
  <LinksUpToDate>false</LinksUpToDate>
  <CharactersWithSpaces>874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2022-08-31T15:11:00Z</dcterms:created>
  <dc:creator>tony.harrison</dc:creator>
  <cp:lastModifiedBy>JACK</cp:lastModifiedBy>
  <dcterms:modified xsi:type="dcterms:W3CDTF">2024-05-18T05:40:10Z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2022-08-31T15:11:33Z</vt:filetime>
  </property>
  <property fmtid="{D5CDD505-2E9C-101B-9397-08002B2CF9AE}" pid="4" name="KSOProductBuildVer">
    <vt:lpwstr>2052-12.1.0.16417</vt:lpwstr>
  </property>
  <property fmtid="{D5CDD505-2E9C-101B-9397-08002B2CF9AE}" pid="5" name="ICV">
    <vt:lpwstr>199F1F6F5BDE43C9AD5B8620DDAE946B</vt:lpwstr>
  </property>
</Properties>
</file>